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29" w:rsidRPr="00A613FE" w:rsidRDefault="00FE3D29" w:rsidP="00FE3D29">
      <w:pPr>
        <w:jc w:val="center"/>
        <w:rPr>
          <w:b/>
          <w:sz w:val="28"/>
          <w:szCs w:val="28"/>
          <w:lang w:val="uk-UA"/>
        </w:rPr>
      </w:pPr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FE3D29" w:rsidRPr="00A613FE" w:rsidRDefault="00FE3D29" w:rsidP="00FE3D2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Прилуцькій райдержадміністрації 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місяців 2022 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FE3D29" w:rsidRPr="00A613FE" w:rsidRDefault="00FE3D29" w:rsidP="00FE3D29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FE3D29" w:rsidRPr="00CF2B53" w:rsidTr="00052F7F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FE3D29" w:rsidRDefault="00FE3D29" w:rsidP="00052F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FE3D29" w:rsidRPr="00C9503E" w:rsidRDefault="00FE3D29" w:rsidP="00052F7F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E3D29" w:rsidRPr="00CF2B53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E3D29" w:rsidRPr="00CF2B53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FE3D29" w:rsidRPr="00CF2B53" w:rsidTr="00052F7F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E3D29" w:rsidRPr="000C52A8" w:rsidRDefault="00FE3D29" w:rsidP="00052F7F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E3D29" w:rsidRPr="000C52A8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E3D29" w:rsidRPr="000C52A8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E3D29" w:rsidRPr="000C52A8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E3D29" w:rsidRPr="000C52A8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E3D29" w:rsidRPr="000C52A8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E3D29" w:rsidRPr="000C52A8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E3D29" w:rsidRPr="000C52A8" w:rsidRDefault="00FE3D29" w:rsidP="00052F7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E3D29" w:rsidRPr="000C52A8" w:rsidRDefault="00FE3D29" w:rsidP="00052F7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E3D29" w:rsidRPr="00756209" w:rsidRDefault="00FE3D29" w:rsidP="00052F7F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3D29" w:rsidRPr="00CF2B53" w:rsidRDefault="00FE3D29" w:rsidP="00052F7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E3D29" w:rsidRPr="00CF2B53" w:rsidRDefault="00FE3D29" w:rsidP="00052F7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b/>
                <w:lang w:val="uk-UA"/>
              </w:rPr>
            </w:pPr>
          </w:p>
        </w:tc>
      </w:tr>
      <w:tr w:rsidR="00FE3D29" w:rsidRPr="00CF2B53" w:rsidTr="00052F7F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656D71" w:rsidRDefault="00FE3D29" w:rsidP="00052F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5C2222" w:rsidRDefault="00FE3D29" w:rsidP="00052F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5C2222" w:rsidRDefault="00FE3D29" w:rsidP="00052F7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5C2222" w:rsidRDefault="00FE3D29" w:rsidP="00052F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5C2222" w:rsidRDefault="00FE3D29" w:rsidP="00052F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5C2222" w:rsidRDefault="00FE3D29" w:rsidP="00052F7F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5C2222" w:rsidRDefault="00FE3D29" w:rsidP="00052F7F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5C2222" w:rsidRDefault="00FE3D29" w:rsidP="00052F7F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3D29" w:rsidRPr="005C2222" w:rsidRDefault="00FE3D29" w:rsidP="00052F7F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BC1154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BC1154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BC1154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3D29" w:rsidRPr="00BC1154" w:rsidRDefault="00FE3D29" w:rsidP="00052F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b/>
                <w:lang w:val="uk-UA"/>
              </w:rPr>
            </w:pPr>
          </w:p>
        </w:tc>
      </w:tr>
      <w:tr w:rsidR="00FE3D29" w:rsidRPr="00117023" w:rsidTr="00052F7F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3D29" w:rsidRPr="00117023" w:rsidRDefault="00FE3D29" w:rsidP="00052F7F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E3D29" w:rsidRPr="00117023" w:rsidRDefault="00FE3D29" w:rsidP="00052F7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FE3D29" w:rsidRPr="00CF2B53" w:rsidTr="00052F7F">
        <w:tc>
          <w:tcPr>
            <w:tcW w:w="1844" w:type="dxa"/>
            <w:shd w:val="clear" w:color="auto" w:fill="auto"/>
          </w:tcPr>
          <w:p w:rsidR="00FE3D29" w:rsidRPr="00CF2B53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3D29" w:rsidRPr="00FF13B9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E3D29" w:rsidRPr="00FF13B9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3D29" w:rsidRPr="00FF13B9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E3D29" w:rsidRPr="00FF13B9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E3D29" w:rsidRPr="00FF13B9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FE3D29" w:rsidRPr="00FF13B9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96" w:type="dxa"/>
            <w:shd w:val="clear" w:color="auto" w:fill="auto"/>
          </w:tcPr>
          <w:p w:rsidR="00FE3D29" w:rsidRPr="00BC1154" w:rsidRDefault="00FE3D29" w:rsidP="00052F7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E3D29" w:rsidRPr="007B1C50" w:rsidRDefault="00FE3D29" w:rsidP="00052F7F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:rsidR="00FE3D29" w:rsidRDefault="00FE3D29" w:rsidP="00FE3D29">
      <w:pPr>
        <w:rPr>
          <w:lang w:val="uk-UA"/>
        </w:rPr>
      </w:pPr>
    </w:p>
    <w:p w:rsidR="00FE3D29" w:rsidRPr="00AF497D" w:rsidRDefault="00FE3D29" w:rsidP="00FE3D29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6FB64" wp14:editId="7326FCEC">
                <wp:simplePos x="0" y="0"/>
                <wp:positionH relativeFrom="column">
                  <wp:posOffset>4861560</wp:posOffset>
                </wp:positionH>
                <wp:positionV relativeFrom="paragraph">
                  <wp:posOffset>121285</wp:posOffset>
                </wp:positionV>
                <wp:extent cx="1352550" cy="8763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D29" w:rsidRDefault="00FE3D29" w:rsidP="00FE3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6FB6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82.8pt;margin-top:9.55pt;width:106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" fillcolor="white [3201]" stroked="f" strokeweight=".5pt">
                <v:textbox>
                  <w:txbxContent>
                    <w:p w:rsidR="00FE3D29" w:rsidRDefault="00FE3D29" w:rsidP="00FE3D29"/>
                  </w:txbxContent>
                </v:textbox>
              </v:shape>
            </w:pict>
          </mc:Fallback>
        </mc:AlternateContent>
      </w:r>
    </w:p>
    <w:p w:rsidR="00741C86" w:rsidRDefault="00741C86">
      <w:bookmarkStart w:id="0" w:name="_GoBack"/>
      <w:bookmarkEnd w:id="0"/>
    </w:p>
    <w:sectPr w:rsidR="00741C86" w:rsidSect="00FE3D2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89"/>
    <w:rsid w:val="00741C86"/>
    <w:rsid w:val="00BA3689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EB49-F198-4006-B6F2-9B96028A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E3D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D2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Прилуцька РДА</dc:creator>
  <cp:keywords/>
  <dc:description/>
  <cp:lastModifiedBy>Прилуцька РДА</cp:lastModifiedBy>
  <cp:revision>2</cp:revision>
  <dcterms:created xsi:type="dcterms:W3CDTF">2022-12-09T10:15:00Z</dcterms:created>
  <dcterms:modified xsi:type="dcterms:W3CDTF">2022-12-09T10:15:00Z</dcterms:modified>
</cp:coreProperties>
</file>